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ndalus" w:cs="Andalus" w:eastAsia="Andalus" w:hAnsi="Andalus"/>
          <w:b w:val="1"/>
          <w:sz w:val="36"/>
          <w:szCs w:val="36"/>
          <w:vertAlign w:val="baseline"/>
          <w:rtl w:val="0"/>
        </w:rPr>
        <w:t xml:space="preserve">Mrs. </w:t>
      </w:r>
      <w:r w:rsidDel="00000000" w:rsidR="00000000" w:rsidRPr="00000000">
        <w:rPr>
          <w:rFonts w:ascii="Andalus" w:cs="Andalus" w:eastAsia="Andalus" w:hAnsi="Andalus"/>
          <w:b w:val="1"/>
          <w:sz w:val="36"/>
          <w:szCs w:val="36"/>
          <w:rtl w:val="0"/>
        </w:rPr>
        <w:t xml:space="preserve">McCaulley</w:t>
      </w:r>
      <w:r w:rsidDel="00000000" w:rsidR="00000000" w:rsidRPr="00000000">
        <w:rPr>
          <w:rFonts w:ascii="Andalus" w:cs="Andalus" w:eastAsia="Andalus" w:hAnsi="Andalus"/>
          <w:b w:val="1"/>
          <w:sz w:val="36"/>
          <w:szCs w:val="36"/>
          <w:vertAlign w:val="baseline"/>
          <w:rtl w:val="0"/>
        </w:rPr>
        <w:t xml:space="preserve">’s Art Class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sz w:val="28"/>
          <w:szCs w:val="28"/>
          <w:vertAlign w:val="baseline"/>
          <w:rtl w:val="0"/>
        </w:rPr>
        <w:t xml:space="preserve">IB Mission Statement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sz w:val="28"/>
          <w:szCs w:val="28"/>
          <w:vertAlign w:val="baseline"/>
          <w:rtl w:val="0"/>
        </w:rPr>
        <w:t xml:space="preserve">The International Baccalaureate aims to develop inquiring, knowledgeable, and caring young people who help to create a better and more peaceful world through intercultural understanding and respect.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sz w:val="28"/>
          <w:szCs w:val="28"/>
          <w:vertAlign w:val="baseline"/>
          <w:rtl w:val="0"/>
        </w:rPr>
        <w:t xml:space="preserve">E. L. Wright Middle School Mission Statement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sz w:val="28"/>
          <w:szCs w:val="28"/>
          <w:vertAlign w:val="baseline"/>
          <w:rtl w:val="0"/>
        </w:rPr>
        <w:t xml:space="preserve">To provide an academically-engaging and relationship-building environment that, in three years, will produce global citizens who are ready for high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Course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The Visual Arts program at E.L. Wright Middle School includes all grade levels:  6th, 7th, and 8th.  Each level of instruction helps to form the foundation and the development of artistic skills and techniques.  </w:t>
      </w:r>
      <w:r w:rsidDel="00000000" w:rsidR="00000000" w:rsidRPr="00000000">
        <w:rPr>
          <w:rFonts w:ascii="Andalus" w:cs="Andalus" w:eastAsia="Andalus" w:hAnsi="Andalus"/>
          <w:vertAlign w:val="baseline"/>
          <w:rtl w:val="0"/>
        </w:rPr>
        <w:t xml:space="preserve">Projects, activities, and assignments in this class revolve around the South Carolina Visual Arts Curriculum Standards.  Students will create artwork applying different media and techniques, use art vocabulary, explore the elements and principles of design, create symbols to convey meaning, compare and contrast works of art, assess the merits of their work and the work of others, and will make connections between visual arts and other disciplines.  </w:t>
      </w:r>
      <w:r w:rsidDel="00000000" w:rsidR="00000000" w:rsidRPr="00000000">
        <w:rPr>
          <w:rFonts w:ascii="Andalus" w:cs="Andalus" w:eastAsia="Andalus" w:hAnsi="Andalus"/>
          <w:color w:val="000000"/>
          <w:vertAlign w:val="baseline"/>
          <w:rtl w:val="0"/>
        </w:rPr>
        <w:t xml:space="preserve">Overall, the course is designed to develop the creative process and to derive meaning in art.  Lessons are structured to encourage perceptual awareness and develop critical thinking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Class Guidelines for Success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1. Be prepared for class – bring a pencil to class </w:t>
      </w:r>
      <w:r w:rsidDel="00000000" w:rsidR="00000000" w:rsidRPr="00000000">
        <w:rPr>
          <w:rFonts w:ascii="Andalus" w:cs="Andalus" w:eastAsia="Andalus" w:hAnsi="Andalus"/>
          <w:i w:val="1"/>
          <w:color w:val="000000"/>
          <w:vertAlign w:val="baseline"/>
          <w:rtl w:val="0"/>
        </w:rPr>
        <w:t xml:space="preserve">every</w:t>
      </w:r>
      <w:r w:rsidDel="00000000" w:rsidR="00000000" w:rsidRPr="00000000">
        <w:rPr>
          <w:rFonts w:ascii="Andalus" w:cs="Andalus" w:eastAsia="Andalus" w:hAnsi="Andalus"/>
          <w:color w:val="000000"/>
          <w:vertAlign w:val="baseline"/>
          <w:rtl w:val="0"/>
        </w:rPr>
        <w:t xml:space="preserve"> day.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2. Be on time to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3. Listen to and follow directions – ask questions.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4. Respect the people, equipment and furnishings in the art room.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5. Use all tools safely and properly.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6. Be honest and accountable for your actions.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7. Use your time wisely – stay on task and work towards project and assignment objectives.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8. Work quietly – use appropriate language and have appropriate conversations.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9. Be responsible for work area and tools – clean up after yourself!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10. Have a positive attitude – you CAN do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Daily Procedures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Enter the classroom quietly.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Pick up your </w:t>
      </w:r>
      <w:r w:rsidDel="00000000" w:rsidR="00000000" w:rsidRPr="00000000">
        <w:rPr>
          <w:rFonts w:ascii="Andalus" w:cs="Andalus" w:eastAsia="Andalus" w:hAnsi="Andalus"/>
          <w:rtl w:val="0"/>
        </w:rPr>
        <w:t xml:space="preserve">Process Journal.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Open your </w:t>
      </w:r>
      <w:r w:rsidDel="00000000" w:rsidR="00000000" w:rsidRPr="00000000">
        <w:rPr>
          <w:rFonts w:ascii="Andalus" w:cs="Andalus" w:eastAsia="Andalus" w:hAnsi="Andalus"/>
          <w:rtl w:val="0"/>
        </w:rPr>
        <w:t xml:space="preserve">journal</w:t>
      </w:r>
      <w:r w:rsidDel="00000000" w:rsidR="00000000" w:rsidRPr="00000000">
        <w:rPr>
          <w:rFonts w:ascii="Andalus" w:cs="Andalus" w:eastAsia="Andalus" w:hAnsi="Andalus"/>
          <w:color w:val="000000"/>
          <w:vertAlign w:val="baseline"/>
          <w:rtl w:val="0"/>
        </w:rPr>
        <w:t xml:space="preserve"> and begin the “Get Started” activity.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You may free draw or read while you wait for the teacher to give instructions.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During a project demonstration or direct instruction, there will be no talking.  The goal is to LEARN and our brains do this better when we are FOCUSED!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Each student is responsible for cleaning up his/her workspace.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Students will be dismissed, by the teacher, by table 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Tardy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All tardies are recorded in PowerSchool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1</w:t>
      </w:r>
      <w:r w:rsidDel="00000000" w:rsidR="00000000" w:rsidRPr="00000000">
        <w:rPr>
          <w:rFonts w:ascii="Andalus" w:cs="Andalus" w:eastAsia="Andalus" w:hAnsi="Andalus"/>
          <w:vertAlign w:val="superscript"/>
          <w:rtl w:val="0"/>
        </w:rPr>
        <w:t xml:space="preserve">st</w:t>
      </w:r>
      <w:r w:rsidDel="00000000" w:rsidR="00000000" w:rsidRPr="00000000">
        <w:rPr>
          <w:rFonts w:ascii="Andalus" w:cs="Andalus" w:eastAsia="Andalus" w:hAnsi="Andalus"/>
          <w:vertAlign w:val="baseline"/>
          <w:rtl w:val="0"/>
        </w:rPr>
        <w:t xml:space="preserve"> Tardy:  Warning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2</w:t>
      </w:r>
      <w:r w:rsidDel="00000000" w:rsidR="00000000" w:rsidRPr="00000000">
        <w:rPr>
          <w:rFonts w:ascii="Andalus" w:cs="Andalus" w:eastAsia="Andalus" w:hAnsi="Andalus"/>
          <w:vertAlign w:val="superscript"/>
          <w:rtl w:val="0"/>
        </w:rPr>
        <w:t xml:space="preserve">nd</w:t>
      </w:r>
      <w:r w:rsidDel="00000000" w:rsidR="00000000" w:rsidRPr="00000000">
        <w:rPr>
          <w:rFonts w:ascii="Andalus" w:cs="Andalus" w:eastAsia="Andalus" w:hAnsi="Andalus"/>
          <w:vertAlign w:val="baseline"/>
          <w:rtl w:val="0"/>
        </w:rPr>
        <w:t xml:space="preserve"> Tardy:  Warning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3</w:t>
      </w:r>
      <w:r w:rsidDel="00000000" w:rsidR="00000000" w:rsidRPr="00000000">
        <w:rPr>
          <w:rFonts w:ascii="Andalus" w:cs="Andalus" w:eastAsia="Andalus" w:hAnsi="Andalus"/>
          <w:vertAlign w:val="superscript"/>
          <w:rtl w:val="0"/>
        </w:rPr>
        <w:t xml:space="preserve">rd</w:t>
      </w:r>
      <w:r w:rsidDel="00000000" w:rsidR="00000000" w:rsidRPr="00000000">
        <w:rPr>
          <w:rFonts w:ascii="Andalus" w:cs="Andalus" w:eastAsia="Andalus" w:hAnsi="Andalus"/>
          <w:vertAlign w:val="baseline"/>
          <w:rtl w:val="0"/>
        </w:rPr>
        <w:t xml:space="preserve"> Tardy:  After School Detention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4</w:t>
      </w:r>
      <w:r w:rsidDel="00000000" w:rsidR="00000000" w:rsidRPr="00000000">
        <w:rPr>
          <w:rFonts w:ascii="Andalus" w:cs="Andalus" w:eastAsia="Andalus" w:hAnsi="Andalus"/>
          <w:vertAlign w:val="superscript"/>
          <w:rtl w:val="0"/>
        </w:rPr>
        <w:t xml:space="preserve">th</w:t>
      </w:r>
      <w:r w:rsidDel="00000000" w:rsidR="00000000" w:rsidRPr="00000000">
        <w:rPr>
          <w:rFonts w:ascii="Andalus" w:cs="Andalus" w:eastAsia="Andalus" w:hAnsi="Andalus"/>
          <w:vertAlign w:val="baseline"/>
          <w:rtl w:val="0"/>
        </w:rPr>
        <w:t xml:space="preserve"> Tardy and beyond:  Referral to administrator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Restroom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Students are expected to use the restroom before entering class.  </w:t>
      </w:r>
      <w:r w:rsidDel="00000000" w:rsidR="00000000" w:rsidRPr="00000000">
        <w:rPr>
          <w:rFonts w:ascii="Andalus" w:cs="Andalus" w:eastAsia="Andalus" w:hAnsi="Andalus"/>
          <w:rtl w:val="0"/>
        </w:rPr>
        <w:t xml:space="preserve">If in need of the restroom during class, it will be during non-instructional time. Once the student gets permission from the teacher, he/she will fill out a pass in the front of the room and take it with them to the restroom on the third floor.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Device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No cell phones, iPods, mp3 players, listening or recording devices, other than </w:t>
      </w:r>
      <w:r w:rsidDel="00000000" w:rsidR="00000000" w:rsidRPr="00000000">
        <w:rPr>
          <w:rFonts w:ascii="Andalus" w:cs="Andalus" w:eastAsia="Andalus" w:hAnsi="Andalus"/>
          <w:rtl w:val="0"/>
        </w:rPr>
        <w:t xml:space="preserve">Chromebooks</w:t>
      </w:r>
      <w:r w:rsidDel="00000000" w:rsidR="00000000" w:rsidRPr="00000000">
        <w:rPr>
          <w:rFonts w:ascii="Andalus" w:cs="Andalus" w:eastAsia="Andalus" w:hAnsi="Andalus"/>
          <w:color w:val="000000"/>
          <w:vertAlign w:val="baseline"/>
          <w:rtl w:val="0"/>
        </w:rPr>
        <w:t xml:space="preserve"> are to be utilized in class.  These devices will be taken by the teacher and turned in to the grade level administrator. </w:t>
      </w:r>
      <w:r w:rsidDel="00000000" w:rsidR="00000000" w:rsidRPr="00000000">
        <w:rPr>
          <w:rFonts w:ascii="Andalus" w:cs="Andalus" w:eastAsia="Andalus" w:hAnsi="Andalus"/>
          <w:rtl w:val="0"/>
        </w:rPr>
        <w:t xml:space="preserve">Chromebooks</w:t>
      </w:r>
      <w:r w:rsidDel="00000000" w:rsidR="00000000" w:rsidRPr="00000000">
        <w:rPr>
          <w:rFonts w:ascii="Andalus" w:cs="Andalus" w:eastAsia="Andalus" w:hAnsi="Andalus"/>
          <w:color w:val="000000"/>
          <w:vertAlign w:val="baseline"/>
          <w:rtl w:val="0"/>
        </w:rPr>
        <w:t xml:space="preserve"> may only be used with teacher permission. Students may not independently listen to music on any perso</w:t>
      </w:r>
      <w:r w:rsidDel="00000000" w:rsidR="00000000" w:rsidRPr="00000000">
        <w:rPr>
          <w:rFonts w:ascii="Andalus" w:cs="Andalus" w:eastAsia="Andalus" w:hAnsi="Andalus"/>
          <w:rtl w:val="0"/>
        </w:rPr>
        <w:t xml:space="preserve">nal devices.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Inappropriate Classroom Behaviors: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-Chewing gum/eating/grooming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-Dress code violation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-Inappropriate Language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-Horseplay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-ID violation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-Disruption, excessive talking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-Harassment (teasing)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-Not prepared for class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-Out of seat without permission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-Disrespect, disobedience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-Trash/ littering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-Lying, cheating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Consequences</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ndalus" w:cs="Andalus" w:eastAsia="Andalus" w:hAnsi="Andalus"/>
          <w:color w:val="000000"/>
          <w:vertAlign w:val="baseline"/>
          <w:rtl w:val="0"/>
        </w:rPr>
        <w:t xml:space="preserve">Warning</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ndalus" w:cs="Andalus" w:eastAsia="Andalus" w:hAnsi="Andalus"/>
          <w:color w:val="000000"/>
          <w:vertAlign w:val="baseline"/>
          <w:rtl w:val="0"/>
        </w:rPr>
        <w:t xml:space="preserve">Parent Contact </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ndalus" w:cs="Andalus" w:eastAsia="Andalus" w:hAnsi="Andalus"/>
          <w:color w:val="000000"/>
          <w:vertAlign w:val="baseline"/>
          <w:rtl w:val="0"/>
        </w:rPr>
        <w:t xml:space="preserve">Referral to Detention</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ndalus" w:cs="Andalus" w:eastAsia="Andalus" w:hAnsi="Andalus"/>
          <w:color w:val="000000"/>
          <w:vertAlign w:val="baseline"/>
          <w:rtl w:val="0"/>
        </w:rPr>
        <w:t xml:space="preserve">Referral to Grade Level Administrator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ndalus" w:cs="Andalus" w:eastAsia="Andalus" w:hAnsi="Andalus"/>
          <w:b w:val="1"/>
          <w:sz w:val="28"/>
          <w:szCs w:val="28"/>
          <w:vertAlign w:val="baseline"/>
          <w:rtl w:val="0"/>
        </w:rPr>
        <w:t xml:space="preserve">Class 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Students should bring a pencil every day.  All other art materials are provided.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rtl w:val="0"/>
        </w:rPr>
        <w:t xml:space="preserve">Process</w:t>
      </w:r>
      <w:r w:rsidDel="00000000" w:rsidR="00000000" w:rsidRPr="00000000">
        <w:rPr>
          <w:rFonts w:ascii="Andalus" w:cs="Andalus" w:eastAsia="Andalus" w:hAnsi="Andalus"/>
          <w:b w:val="1"/>
          <w:vertAlign w:val="baseline"/>
          <w:rtl w:val="0"/>
        </w:rPr>
        <w:t xml:space="preserve"> Journal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Students will </w:t>
      </w:r>
      <w:r w:rsidDel="00000000" w:rsidR="00000000" w:rsidRPr="00000000">
        <w:rPr>
          <w:rFonts w:ascii="Andalus" w:cs="Andalus" w:eastAsia="Andalus" w:hAnsi="Andalus"/>
          <w:rtl w:val="0"/>
        </w:rPr>
        <w:t xml:space="preserve">be given a process</w:t>
      </w:r>
      <w:r w:rsidDel="00000000" w:rsidR="00000000" w:rsidRPr="00000000">
        <w:rPr>
          <w:rFonts w:ascii="Andalus" w:cs="Andalus" w:eastAsia="Andalus" w:hAnsi="Andalus"/>
          <w:vertAlign w:val="baseline"/>
          <w:rtl w:val="0"/>
        </w:rPr>
        <w:t xml:space="preserve"> journal.  This journal will be kept in </w:t>
      </w:r>
      <w:r w:rsidDel="00000000" w:rsidR="00000000" w:rsidRPr="00000000">
        <w:rPr>
          <w:rFonts w:ascii="Andalus" w:cs="Andalus" w:eastAsia="Andalus" w:hAnsi="Andalus"/>
          <w:rtl w:val="0"/>
        </w:rPr>
        <w:t xml:space="preserve">class</w:t>
      </w:r>
      <w:r w:rsidDel="00000000" w:rsidR="00000000" w:rsidRPr="00000000">
        <w:rPr>
          <w:rFonts w:ascii="Andalus" w:cs="Andalus" w:eastAsia="Andalus" w:hAnsi="Andalus"/>
          <w:vertAlign w:val="baseline"/>
          <w:rtl w:val="0"/>
        </w:rPr>
        <w:t xml:space="preserve">.  Students will use this journal to respond to daily “Get Started” writing/drawing prompts</w:t>
      </w:r>
      <w:r w:rsidDel="00000000" w:rsidR="00000000" w:rsidRPr="00000000">
        <w:rPr>
          <w:rFonts w:ascii="Andalus" w:cs="Andalus" w:eastAsia="Andalus" w:hAnsi="Andalus"/>
          <w:rtl w:val="0"/>
        </w:rPr>
        <w:t xml:space="preserve">. In addition, students will do rough draft drawings, critiques, note taking in the journal</w:t>
      </w:r>
      <w:r w:rsidDel="00000000" w:rsidR="00000000" w:rsidRPr="00000000">
        <w:rPr>
          <w:rFonts w:ascii="Andalus" w:cs="Andalus" w:eastAsia="Andalus" w:hAnsi="Andalus"/>
          <w:vertAlign w:val="baseline"/>
          <w:rtl w:val="0"/>
        </w:rPr>
        <w:t xml:space="preserve">. Journals will be collected randomly and graded.  In order to receive full credit, students are responsible for writing the </w:t>
      </w:r>
      <w:r w:rsidDel="00000000" w:rsidR="00000000" w:rsidRPr="00000000">
        <w:rPr>
          <w:rFonts w:ascii="Andalus" w:cs="Andalus" w:eastAsia="Andalus" w:hAnsi="Andalus"/>
          <w:b w:val="1"/>
          <w:vertAlign w:val="baseline"/>
          <w:rtl w:val="0"/>
        </w:rPr>
        <w:t xml:space="preserve">date, topic, and response</w:t>
      </w:r>
      <w:r w:rsidDel="00000000" w:rsidR="00000000" w:rsidRPr="00000000">
        <w:rPr>
          <w:rFonts w:ascii="Andalus" w:cs="Andalus" w:eastAsia="Andalus" w:hAnsi="Andalus"/>
          <w:vertAlign w:val="baseline"/>
          <w:rtl w:val="0"/>
        </w:rPr>
        <w:t xml:space="preserve"> for </w:t>
      </w:r>
      <w:r w:rsidDel="00000000" w:rsidR="00000000" w:rsidRPr="00000000">
        <w:rPr>
          <w:rFonts w:ascii="Andalus" w:cs="Andalus" w:eastAsia="Andalus" w:hAnsi="Andalus"/>
          <w:i w:val="1"/>
          <w:vertAlign w:val="baseline"/>
          <w:rtl w:val="0"/>
        </w:rPr>
        <w:t xml:space="preserve">each</w:t>
      </w:r>
      <w:r w:rsidDel="00000000" w:rsidR="00000000" w:rsidRPr="00000000">
        <w:rPr>
          <w:rFonts w:ascii="Andalus" w:cs="Andalus" w:eastAsia="Andalus" w:hAnsi="Andalus"/>
          <w:vertAlign w:val="baseline"/>
          <w:rtl w:val="0"/>
        </w:rPr>
        <w:t xml:space="preserve"> entry.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Art Portfolio</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rtl w:val="0"/>
        </w:rPr>
        <w:t xml:space="preserve">Each table will have a shared portfolio to store current student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Pencil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vertAlign w:val="baseline"/>
          <w:rtl w:val="0"/>
        </w:rPr>
        <w:t xml:space="preserve">Students need to bring a sharpened pencil to class </w:t>
      </w:r>
      <w:r w:rsidDel="00000000" w:rsidR="00000000" w:rsidRPr="00000000">
        <w:rPr>
          <w:rFonts w:ascii="Andalus" w:cs="Andalus" w:eastAsia="Andalus" w:hAnsi="Andalus"/>
          <w:b w:val="1"/>
          <w:vertAlign w:val="baseline"/>
          <w:rtl w:val="0"/>
        </w:rPr>
        <w:t xml:space="preserve">daily</w:t>
      </w:r>
      <w:r w:rsidDel="00000000" w:rsidR="00000000" w:rsidRPr="00000000">
        <w:rPr>
          <w:rFonts w:ascii="Andalus" w:cs="Andalus" w:eastAsia="Andalus" w:hAnsi="Andalus"/>
          <w:vertAlign w:val="baseline"/>
          <w:rtl w:val="0"/>
        </w:rPr>
        <w:t xml:space="preserve">.  Be prepared!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Grade Expectation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Turn in all class assignments on time.</w:t>
        <w:br w:type="textWrapping"/>
        <w:t xml:space="preserve">Any work rushed through will have to be redone.  To be finished first is not the goal!   </w:t>
        <w:br w:type="textWrapping"/>
        <w:t xml:space="preserve">Make up all class work missed due to absences.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When 3-4 students finish the project, I will set a due date for each project. The due date is the time all work in class will be stopped. All students will turn in work to be graded.  If a project is not finished, a grade will be given based on the percentage complete.  It is then the responsibility of the student to complete the project outside of class and turn in before the end of the nine weeks.   </w:t>
      </w:r>
      <w:r w:rsidDel="00000000" w:rsidR="00000000" w:rsidRPr="00000000">
        <w:rPr>
          <w:rFonts w:ascii="Andalus" w:cs="Andalus" w:eastAsia="Andalus" w:hAnsi="Andalus"/>
          <w:b w:val="1"/>
          <w:vertAlign w:val="baseline"/>
          <w:rtl w:val="0"/>
        </w:rPr>
        <w:t xml:space="preserve">Participation</w:t>
      </w:r>
      <w:r w:rsidDel="00000000" w:rsidR="00000000" w:rsidRPr="00000000">
        <w:rPr>
          <w:rFonts w:ascii="Andalus" w:cs="Andalus" w:eastAsia="Andalus" w:hAnsi="Andalus"/>
          <w:vertAlign w:val="baseline"/>
          <w:rtl w:val="0"/>
        </w:rPr>
        <w:t xml:space="preserve"> and </w:t>
      </w:r>
      <w:r w:rsidDel="00000000" w:rsidR="00000000" w:rsidRPr="00000000">
        <w:rPr>
          <w:rFonts w:ascii="Andalus" w:cs="Andalus" w:eastAsia="Andalus" w:hAnsi="Andalus"/>
          <w:b w:val="1"/>
          <w:vertAlign w:val="baseline"/>
          <w:rtl w:val="0"/>
        </w:rPr>
        <w:t xml:space="preserve">effort</w:t>
      </w:r>
      <w:r w:rsidDel="00000000" w:rsidR="00000000" w:rsidRPr="00000000">
        <w:rPr>
          <w:rFonts w:ascii="Andalus" w:cs="Andalus" w:eastAsia="Andalus" w:hAnsi="Andalus"/>
          <w:vertAlign w:val="baseline"/>
          <w:rtl w:val="0"/>
        </w:rPr>
        <w:t xml:space="preserve"> are more important than </w:t>
      </w:r>
      <w:r w:rsidDel="00000000" w:rsidR="00000000" w:rsidRPr="00000000">
        <w:rPr>
          <w:rFonts w:ascii="Andalus" w:cs="Andalus" w:eastAsia="Andalus" w:hAnsi="Andalus"/>
          <w:b w:val="1"/>
          <w:vertAlign w:val="baseline"/>
          <w:rtl w:val="0"/>
        </w:rPr>
        <w:t xml:space="preserve">talent</w:t>
      </w:r>
      <w:r w:rsidDel="00000000" w:rsidR="00000000" w:rsidRPr="00000000">
        <w:rPr>
          <w:rFonts w:ascii="Andalus" w:cs="Andalus" w:eastAsia="Andalus" w:hAnsi="Andalus"/>
          <w:vertAlign w:val="baseline"/>
          <w:rtl w:val="0"/>
        </w:rPr>
        <w:t xml:space="preserve"> and </w:t>
      </w:r>
      <w:r w:rsidDel="00000000" w:rsidR="00000000" w:rsidRPr="00000000">
        <w:rPr>
          <w:rFonts w:ascii="Andalus" w:cs="Andalus" w:eastAsia="Andalus" w:hAnsi="Andalus"/>
          <w:b w:val="1"/>
          <w:vertAlign w:val="baseline"/>
          <w:rtl w:val="0"/>
        </w:rPr>
        <w:t xml:space="preserve">ability</w:t>
      </w:r>
      <w:r w:rsidDel="00000000" w:rsidR="00000000" w:rsidRPr="00000000">
        <w:rPr>
          <w:rFonts w:ascii="Andalus" w:cs="Andalus" w:eastAsia="Andalus" w:hAnsi="Andalus"/>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vertAlign w:val="baseline"/>
          <w:rtl w:val="0"/>
        </w:rPr>
        <w:t xml:space="preserve">Grading Scale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A (9</w:t>
      </w:r>
      <w:r w:rsidDel="00000000" w:rsidR="00000000" w:rsidRPr="00000000">
        <w:rPr>
          <w:rFonts w:ascii="Andalus" w:cs="Andalus" w:eastAsia="Andalus" w:hAnsi="Andalus"/>
          <w:rtl w:val="0"/>
        </w:rPr>
        <w:t xml:space="preserve">0</w:t>
      </w:r>
      <w:r w:rsidDel="00000000" w:rsidR="00000000" w:rsidRPr="00000000">
        <w:rPr>
          <w:rFonts w:ascii="Andalus" w:cs="Andalus" w:eastAsia="Andalus" w:hAnsi="Andalus"/>
          <w:color w:val="000000"/>
          <w:vertAlign w:val="baseline"/>
          <w:rtl w:val="0"/>
        </w:rPr>
        <w:t xml:space="preserve">-100)             </w:t>
        <w:br w:type="textWrapping"/>
        <w:t xml:space="preserve">B (8</w:t>
      </w:r>
      <w:r w:rsidDel="00000000" w:rsidR="00000000" w:rsidRPr="00000000">
        <w:rPr>
          <w:rFonts w:ascii="Andalus" w:cs="Andalus" w:eastAsia="Andalus" w:hAnsi="Andalus"/>
          <w:rtl w:val="0"/>
        </w:rPr>
        <w:t xml:space="preserve">0</w:t>
      </w:r>
      <w:r w:rsidDel="00000000" w:rsidR="00000000" w:rsidRPr="00000000">
        <w:rPr>
          <w:rFonts w:ascii="Andalus" w:cs="Andalus" w:eastAsia="Andalus" w:hAnsi="Andalus"/>
          <w:color w:val="000000"/>
          <w:vertAlign w:val="baseline"/>
          <w:rtl w:val="0"/>
        </w:rPr>
        <w:t xml:space="preserve">-</w:t>
      </w:r>
      <w:r w:rsidDel="00000000" w:rsidR="00000000" w:rsidRPr="00000000">
        <w:rPr>
          <w:rFonts w:ascii="Andalus" w:cs="Andalus" w:eastAsia="Andalus" w:hAnsi="Andalus"/>
          <w:rtl w:val="0"/>
        </w:rPr>
        <w:t xml:space="preserve">89</w:t>
      </w:r>
      <w:r w:rsidDel="00000000" w:rsidR="00000000" w:rsidRPr="00000000">
        <w:rPr>
          <w:rFonts w:ascii="Andalus" w:cs="Andalus" w:eastAsia="Andalus" w:hAnsi="Andalus"/>
          <w:color w:val="000000"/>
          <w:vertAlign w:val="baseline"/>
          <w:rtl w:val="0"/>
        </w:rPr>
        <w:t xml:space="preserve">)             </w:t>
        <w:br w:type="textWrapping"/>
        <w:t xml:space="preserve">C (7</w:t>
      </w:r>
      <w:r w:rsidDel="00000000" w:rsidR="00000000" w:rsidRPr="00000000">
        <w:rPr>
          <w:rFonts w:ascii="Andalus" w:cs="Andalus" w:eastAsia="Andalus" w:hAnsi="Andalus"/>
          <w:rtl w:val="0"/>
        </w:rPr>
        <w:t xml:space="preserve">0</w:t>
      </w:r>
      <w:r w:rsidDel="00000000" w:rsidR="00000000" w:rsidRPr="00000000">
        <w:rPr>
          <w:rFonts w:ascii="Andalus" w:cs="Andalus" w:eastAsia="Andalus" w:hAnsi="Andalus"/>
          <w:color w:val="000000"/>
          <w:vertAlign w:val="baseline"/>
          <w:rtl w:val="0"/>
        </w:rPr>
        <w:t xml:space="preserve">-</w:t>
      </w:r>
      <w:r w:rsidDel="00000000" w:rsidR="00000000" w:rsidRPr="00000000">
        <w:rPr>
          <w:rFonts w:ascii="Andalus" w:cs="Andalus" w:eastAsia="Andalus" w:hAnsi="Andalus"/>
          <w:rtl w:val="0"/>
        </w:rPr>
        <w:t xml:space="preserve">79</w:t>
      </w:r>
      <w:r w:rsidDel="00000000" w:rsidR="00000000" w:rsidRPr="00000000">
        <w:rPr>
          <w:rFonts w:ascii="Andalus" w:cs="Andalus" w:eastAsia="Andalus" w:hAnsi="Andalus"/>
          <w:color w:val="000000"/>
          <w:vertAlign w:val="baseline"/>
          <w:rtl w:val="0"/>
        </w:rPr>
        <w:t xml:space="preserve">)             </w:t>
        <w:br w:type="textWrapping"/>
        <w:t xml:space="preserve">D (</w:t>
      </w:r>
      <w:r w:rsidDel="00000000" w:rsidR="00000000" w:rsidRPr="00000000">
        <w:rPr>
          <w:rFonts w:ascii="Andalus" w:cs="Andalus" w:eastAsia="Andalus" w:hAnsi="Andalus"/>
          <w:rtl w:val="0"/>
        </w:rPr>
        <w:t xml:space="preserve">60</w:t>
      </w:r>
      <w:r w:rsidDel="00000000" w:rsidR="00000000" w:rsidRPr="00000000">
        <w:rPr>
          <w:rFonts w:ascii="Andalus" w:cs="Andalus" w:eastAsia="Andalus" w:hAnsi="Andalus"/>
          <w:color w:val="000000"/>
          <w:vertAlign w:val="baseline"/>
          <w:rtl w:val="0"/>
        </w:rPr>
        <w:t xml:space="preserve">-</w:t>
      </w:r>
      <w:r w:rsidDel="00000000" w:rsidR="00000000" w:rsidRPr="00000000">
        <w:rPr>
          <w:rFonts w:ascii="Andalus" w:cs="Andalus" w:eastAsia="Andalus" w:hAnsi="Andalus"/>
          <w:rtl w:val="0"/>
        </w:rPr>
        <w:t xml:space="preserve">69</w:t>
      </w:r>
      <w:r w:rsidDel="00000000" w:rsidR="00000000" w:rsidRPr="00000000">
        <w:rPr>
          <w:rFonts w:ascii="Andalus" w:cs="Andalus" w:eastAsia="Andalus" w:hAnsi="Andalus"/>
          <w:color w:val="00000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F (</w:t>
      </w:r>
      <w:r w:rsidDel="00000000" w:rsidR="00000000" w:rsidRPr="00000000">
        <w:rPr>
          <w:rFonts w:ascii="Andalus" w:cs="Andalus" w:eastAsia="Andalus" w:hAnsi="Andalus"/>
          <w:rtl w:val="0"/>
        </w:rPr>
        <w:t xml:space="preserve">5</w:t>
      </w:r>
      <w:r w:rsidDel="00000000" w:rsidR="00000000" w:rsidRPr="00000000">
        <w:rPr>
          <w:rFonts w:ascii="Andalus" w:cs="Andalus" w:eastAsia="Andalus" w:hAnsi="Andalus"/>
          <w:color w:val="000000"/>
          <w:vertAlign w:val="baseline"/>
          <w:rtl w:val="0"/>
        </w:rPr>
        <w:t xml:space="preserve">9 and below)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b w:val="1"/>
          <w:color w:val="000000"/>
          <w:vertAlign w:val="baseline"/>
          <w:rtl w:val="0"/>
        </w:rPr>
        <w:t xml:space="preserve">After School Availability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Students may work on any art assignment after school on </w:t>
      </w:r>
      <w:r w:rsidDel="00000000" w:rsidR="00000000" w:rsidRPr="00000000">
        <w:rPr>
          <w:rFonts w:ascii="Andalus" w:cs="Andalus" w:eastAsia="Andalus" w:hAnsi="Andalus"/>
          <w:rtl w:val="0"/>
        </w:rPr>
        <w:t xml:space="preserve">Wednesday </w:t>
      </w:r>
      <w:r w:rsidDel="00000000" w:rsidR="00000000" w:rsidRPr="00000000">
        <w:rPr>
          <w:rFonts w:ascii="Andalus" w:cs="Andalus" w:eastAsia="Andalus" w:hAnsi="Andalus"/>
          <w:color w:val="000000"/>
          <w:vertAlign w:val="baseline"/>
          <w:rtl w:val="0"/>
        </w:rPr>
        <w:t xml:space="preserve">from 2:30 to 3:</w:t>
      </w:r>
      <w:r w:rsidDel="00000000" w:rsidR="00000000" w:rsidRPr="00000000">
        <w:rPr>
          <w:rFonts w:ascii="Andalus" w:cs="Andalus" w:eastAsia="Andalus" w:hAnsi="Andalus"/>
          <w:rtl w:val="0"/>
        </w:rPr>
        <w:t xml:space="preserve">3</w:t>
      </w:r>
      <w:r w:rsidDel="00000000" w:rsidR="00000000" w:rsidRPr="00000000">
        <w:rPr>
          <w:rFonts w:ascii="Andalus" w:cs="Andalus" w:eastAsia="Andalus" w:hAnsi="Andalus"/>
          <w:color w:val="000000"/>
          <w:vertAlign w:val="baseline"/>
          <w:rtl w:val="0"/>
        </w:rPr>
        <w:t xml:space="preserve">0 in my room (</w:t>
      </w:r>
      <w:r w:rsidDel="00000000" w:rsidR="00000000" w:rsidRPr="00000000">
        <w:rPr>
          <w:rFonts w:ascii="Andalus" w:cs="Andalus" w:eastAsia="Andalus" w:hAnsi="Andalus"/>
          <w:rtl w:val="0"/>
        </w:rPr>
        <w:t xml:space="preserve">3</w:t>
      </w:r>
      <w:r w:rsidDel="00000000" w:rsidR="00000000" w:rsidRPr="00000000">
        <w:rPr>
          <w:rFonts w:ascii="Andalus" w:cs="Andalus" w:eastAsia="Andalus" w:hAnsi="Andalus"/>
          <w:color w:val="000000"/>
          <w:vertAlign w:val="baseline"/>
          <w:rtl w:val="0"/>
        </w:rPr>
        <w:t xml:space="preserve">01).   Be sure to give me 24 hours notice and arrange transportation</w:t>
      </w:r>
      <w:r w:rsidDel="00000000" w:rsidR="00000000" w:rsidRPr="00000000">
        <w:rPr>
          <w:rFonts w:ascii="Andalus" w:cs="Andalus" w:eastAsia="Andalus" w:hAnsi="Andalus"/>
          <w:rtl w:val="0"/>
        </w:rPr>
        <w:t xml:space="preserve"> prior to staying. Any student not picked up by 3:45pm will be taken to Wright Care (our after care program). This program charges $15 for any student using their services.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I look forward to working together to insure a safe, educational, and fun experience for your student!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Julie McCaulley</w:t>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Art Educator, NBCT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E.L. Wright Middle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2740 Alpine Road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Columbia, SC 29223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ndalus" w:cs="Andalus" w:eastAsia="Andalus" w:hAnsi="Andalus"/>
          <w:color w:val="000000"/>
          <w:vertAlign w:val="baseline"/>
          <w:rtl w:val="0"/>
        </w:rPr>
        <w:t xml:space="preserve">(803) 736-8740 x 3</w:t>
      </w:r>
      <w:r w:rsidDel="00000000" w:rsidR="00000000" w:rsidRPr="00000000">
        <w:rPr>
          <w:rFonts w:ascii="Andalus" w:cs="Andalus" w:eastAsia="Andalus" w:hAnsi="Andalus"/>
          <w:rtl w:val="0"/>
        </w:rPr>
        <w:t xml:space="preserve">3</w:t>
      </w:r>
      <w:r w:rsidDel="00000000" w:rsidR="00000000" w:rsidRPr="00000000">
        <w:rPr>
          <w:rFonts w:ascii="Andalus" w:cs="Andalus" w:eastAsia="Andalus" w:hAnsi="Andalus"/>
          <w:color w:val="000000"/>
          <w:vertAlign w:val="baseline"/>
          <w:rtl w:val="0"/>
        </w:rPr>
        <w:t xml:space="preserve">01</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Andalus" w:cs="Andalus" w:eastAsia="Andalus" w:hAnsi="Andalus"/>
            <w:color w:val="1155cc"/>
            <w:u w:val="single"/>
            <w:rtl w:val="0"/>
          </w:rPr>
          <w:t xml:space="preserve">jmccaull@richland2.org</w:t>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sectPr>
      <w:pgSz w:h="15840" w:w="12240"/>
      <w:pgMar w:bottom="288" w:top="173" w:left="36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ndalus"/>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Questrial" w:cs="Questrial" w:eastAsia="Questrial" w:hAnsi="Quest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walker@richland2.org" TargetMode="External"/><Relationship Id="rId10" Type="http://schemas.openxmlformats.org/officeDocument/2006/relationships/hyperlink" Target="mailto:cwalker@richland2.org" TargetMode="External"/><Relationship Id="rId13" Type="http://schemas.openxmlformats.org/officeDocument/2006/relationships/hyperlink" Target="mailto:cwalker@richland2.org" TargetMode="External"/><Relationship Id="rId12" Type="http://schemas.openxmlformats.org/officeDocument/2006/relationships/hyperlink" Target="mailto:cwalker@richland2.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cwalker@richland2.org" TargetMode="External"/><Relationship Id="rId5" Type="http://schemas.openxmlformats.org/officeDocument/2006/relationships/hyperlink" Target="mailto:jmccaull@richland2.org" TargetMode="External"/><Relationship Id="rId6" Type="http://schemas.openxmlformats.org/officeDocument/2006/relationships/hyperlink" Target="mailto:cwalker@richland2.org" TargetMode="External"/><Relationship Id="rId7" Type="http://schemas.openxmlformats.org/officeDocument/2006/relationships/hyperlink" Target="mailto:cwalker@richland2.org" TargetMode="External"/><Relationship Id="rId8" Type="http://schemas.openxmlformats.org/officeDocument/2006/relationships/hyperlink" Target="mailto:cwalker@richland2.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